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B46A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Bilgi İşlem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92487" w:rsidP="001B2251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 İşlem Daire Başkanlığı-</w:t>
            </w:r>
            <w:r w:rsidR="001B2251">
              <w:rPr>
                <w:rFonts w:ascii="Cambria" w:hAnsi="Cambria" w:cstheme="minorHAnsi"/>
                <w:sz w:val="20"/>
                <w:szCs w:val="20"/>
              </w:rPr>
              <w:t>Yazılım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9248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 İşlem Daire Başkanı</w:t>
            </w:r>
            <w:r w:rsidR="00FC6D61">
              <w:rPr>
                <w:rFonts w:ascii="Cambria" w:hAnsi="Cambria" w:cstheme="minorHAnsi"/>
                <w:sz w:val="20"/>
                <w:szCs w:val="20"/>
              </w:rPr>
              <w:t>/Şube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4D7B81">
        <w:trPr>
          <w:trHeight w:val="582"/>
        </w:trPr>
        <w:tc>
          <w:tcPr>
            <w:tcW w:w="10203" w:type="dxa"/>
            <w:shd w:val="clear" w:color="auto" w:fill="auto"/>
          </w:tcPr>
          <w:p w:rsidR="00FE4D19" w:rsidRPr="00375CB0" w:rsidRDefault="00C21528" w:rsidP="00E65B7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Üniversitemiz birimlerinin talepleri ve Başkanlık ihtiyaçları doğrultusunda ISO 27001 Bilgi Güvenliği Yönetim Sistemi standartlarına uygun yazılımlar geliştirmek,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12BE0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Üniversitemiz birimlerinin talepleri doğrultusunda ihtiyaçlarına yönelik ISO 27001 Bilgi Güvenliği Yönetim Sistemi standartlarına uygun yazılımlar geliştirmek,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Yöneticiler tarafından verilen veya uygun görülen yazılım projelerinin iş süreçlerini hazırlamak, uygulanmasını ve doküman işlerinin yapılmasını sağlamak,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Yazılım projelerinde kodlama çalışmaları yapmak, uygulama modeli geliştirmek ve veri tabanı tasarımı oluşturmak,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Üniversitemiz birimlerince geli</w:t>
            </w:r>
            <w:bookmarkStart w:id="0" w:name="_GoBack"/>
            <w:bookmarkEnd w:id="0"/>
            <w:r w:rsidRPr="00C21528">
              <w:rPr>
                <w:rFonts w:ascii="Cambria" w:hAnsi="Cambria" w:cstheme="minorHAnsi"/>
                <w:sz w:val="20"/>
                <w:szCs w:val="20"/>
              </w:rPr>
              <w:t>ştirilecek yazılım projelerinde talep edilmesi durumunda destek vermek, koordinasyon sağlamak,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Geliştirilen yazılımın Başkanlık personelince ve talep eden birim personelince test edilmesi için gereken koordinasyonun sağlanması,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 xml:space="preserve">Yazılım projelerine ilişkin kullanım </w:t>
            </w:r>
            <w:proofErr w:type="spellStart"/>
            <w:r w:rsidRPr="00C21528">
              <w:rPr>
                <w:rFonts w:ascii="Cambria" w:hAnsi="Cambria" w:cstheme="minorHAnsi"/>
                <w:sz w:val="20"/>
                <w:szCs w:val="20"/>
              </w:rPr>
              <w:t>klavuzları</w:t>
            </w:r>
            <w:proofErr w:type="spellEnd"/>
            <w:r w:rsidRPr="00C21528">
              <w:rPr>
                <w:rFonts w:ascii="Cambria" w:hAnsi="Cambria" w:cstheme="minorHAnsi"/>
                <w:sz w:val="20"/>
                <w:szCs w:val="20"/>
              </w:rPr>
              <w:t xml:space="preserve"> hazırlamak,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Başkanlığımız tarafından tasarlanmış mevcut yazılımların sürekliliğini, güncelleme ihtiyaçları doğrultusunda güncellenmesini ve geliştirilmesini sağlamak,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Yazılım projelerinin kullanımda karşılaşılan sorunlar için Teknik Destek sağlamak,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 xml:space="preserve">E-Devlet ile </w:t>
            </w:r>
            <w:proofErr w:type="gramStart"/>
            <w:r w:rsidRPr="00C21528">
              <w:rPr>
                <w:rFonts w:ascii="Cambria" w:hAnsi="Cambria" w:cstheme="minorHAnsi"/>
                <w:sz w:val="20"/>
                <w:szCs w:val="20"/>
              </w:rPr>
              <w:t>entegre</w:t>
            </w:r>
            <w:proofErr w:type="gramEnd"/>
            <w:r w:rsidRPr="00C21528">
              <w:rPr>
                <w:rFonts w:ascii="Cambria" w:hAnsi="Cambria" w:cstheme="minorHAnsi"/>
                <w:sz w:val="20"/>
                <w:szCs w:val="20"/>
              </w:rPr>
              <w:t xml:space="preserve"> edilebilecek projeler geliştirmek, işletmek,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Üniversitemiz birimlerince ihtiyaç duyulan ve satın alınması gereken yazılımlara yönelik teknik şartname hazırlanmasına destek vermek,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 xml:space="preserve">Birim görev kapsamında kullanılan yazılımlar ile ilgili olarak, lisans güncelleme ve/veya bakım lisansı yenileme için teknik şartname hazırlamak/ hazırlanmasına destek vermek,  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Görevlendirilen komisyonlar gereği Teknik Uygunluk ve Muayene Kabul işlerini yapmak,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 xml:space="preserve">Uygulama yazılımı sunucuları, lisanslı yazılım </w:t>
            </w:r>
            <w:proofErr w:type="gramStart"/>
            <w:r w:rsidRPr="00C21528">
              <w:rPr>
                <w:rFonts w:ascii="Cambria" w:hAnsi="Cambria" w:cstheme="minorHAnsi"/>
                <w:sz w:val="20"/>
                <w:szCs w:val="20"/>
              </w:rPr>
              <w:t>sunucuları,</w:t>
            </w:r>
            <w:proofErr w:type="gramEnd"/>
            <w:r w:rsidRPr="00C21528">
              <w:rPr>
                <w:rFonts w:ascii="Cambria" w:hAnsi="Cambria" w:cstheme="minorHAnsi"/>
                <w:sz w:val="20"/>
                <w:szCs w:val="20"/>
              </w:rPr>
              <w:t xml:space="preserve"> ile ilgili olarak, sunucu yönetimlerini (işletim sistemi ve yazılım güncellemeleri, geliştirme vs.) yapmak,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Birim ile ilgili iş ve işlemleri Cumhurbaşkanlığı Dijital Dönüşüm Ofisinin yayınladığı Bilgi ve İletişim Güvenliği Rehberi ile Bilgi ve İletişim Güvenliği Denetim Rehberine uygun yürütmek,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Başkanlık faaliyetlerine ilişkin istatistik çalışmaları, Performans Tablosu, Faaliyet Raporu vb. hazırlamak/hazırlık çalışmasında görev almak,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Üniversitemiz Bilişim kaynakları kullanıcılarına yönelik Form, Yönerge ve kılavuzlar hazırlamak/hazırlanmasına destek olmak,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Resmi evrakları, taşınır ve taşınmaz malları korumak, muhafaza etmek ve doğru şekilde kullanmak,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Görev alanına ilişkin konularda eğitim ihtiyacını belirlemek, planlamak ve bu doğrultuda idareden eğitim talebinde bulunmak,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6698 Sayılı Kişisel Verilerin Korunması Kanunu hükümlerine uymak, uygulamak ve bilgi güvenliği ile kişisel mahremiyetin korunması konularında gerekli tedbirleri almak,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Birim çalışmaları ile ilgili yazıları hazırlamak,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Başkanlığımız diğer birimlerinin çalışmalarına destek olmak,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TS-EN- ISO 27001 standardına uygun olarak, Bilgi Güvenliği Yönetim Sisteminin kurulması, uygulanması devam ettirilmesi ve sürekli geliştirilmesi için çalışmalarda bulunmak,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 xml:space="preserve">Bilgi Güvenliği Yönetim Sisteminin planlandığı ve </w:t>
            </w:r>
            <w:proofErr w:type="spellStart"/>
            <w:r w:rsidRPr="00C21528">
              <w:rPr>
                <w:rFonts w:ascii="Cambria" w:hAnsi="Cambria" w:cstheme="minorHAnsi"/>
                <w:sz w:val="20"/>
                <w:szCs w:val="20"/>
              </w:rPr>
              <w:t>dokümante</w:t>
            </w:r>
            <w:proofErr w:type="spellEnd"/>
            <w:r w:rsidRPr="00C21528">
              <w:rPr>
                <w:rFonts w:ascii="Cambria" w:hAnsi="Cambria" w:cstheme="minorHAnsi"/>
                <w:sz w:val="20"/>
                <w:szCs w:val="20"/>
              </w:rPr>
              <w:t xml:space="preserve"> edildiği gibi uygulanması için gerekli çalışmaları yapmak,</w:t>
            </w:r>
          </w:p>
          <w:p w:rsidR="00C21528" w:rsidRPr="00C21528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21528">
              <w:rPr>
                <w:rFonts w:ascii="Cambria" w:hAnsi="Cambria" w:cstheme="minorHAnsi"/>
                <w:sz w:val="20"/>
                <w:szCs w:val="20"/>
              </w:rPr>
              <w:t>İhlal Olaylarını BGYS Ekibine iletmek,</w:t>
            </w:r>
          </w:p>
          <w:p w:rsidR="00C21528" w:rsidRPr="00267E36" w:rsidRDefault="00C21528" w:rsidP="00C215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C21528">
              <w:rPr>
                <w:rFonts w:ascii="Cambria" w:hAnsi="Cambria" w:cstheme="minorHAnsi"/>
                <w:sz w:val="20"/>
                <w:szCs w:val="20"/>
              </w:rPr>
              <w:t>Daire Başkanının/Şube Müdürünün vereceği diğer görevleri yürütmek.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lastRenderedPageBreak/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00F8E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375CB0" w:rsidRPr="00B87134" w:rsidTr="00FC03F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375CB0" w:rsidRPr="00237669" w:rsidRDefault="00375CB0" w:rsidP="00FC03F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375CB0" w:rsidRPr="00B87134" w:rsidTr="00FC03F8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6698 Sayılı Kişisel Verilerin Korunması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5018 Kamu Mali Yönetim ve Kontrol Kanunu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ISO 27001 Bilgi Güvenliği Yönetim Sistemi Standardı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Üniversitelerde Akademik Teşkilât Yönetmeliği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5651 İnternet Ortamında Yapılan Yayınların Düzenlenmesi ve Bu Yayınlar Yoluyla İşlenen Suçlarla Mücadele Edilmesi Hakkında Kanun</w:t>
            </w:r>
          </w:p>
          <w:p w:rsidR="00E44AB0" w:rsidRPr="00375C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İnternet Toplu Kullanım Sağlayıcıları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Pr="00B87134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71" w:rsidRDefault="002D5871">
      <w:pPr>
        <w:spacing w:after="0" w:line="240" w:lineRule="auto"/>
      </w:pPr>
      <w:r>
        <w:separator/>
      </w:r>
    </w:p>
  </w:endnote>
  <w:endnote w:type="continuationSeparator" w:id="0">
    <w:p w:rsidR="002D5871" w:rsidRDefault="002D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2152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2152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71" w:rsidRDefault="002D5871">
      <w:pPr>
        <w:spacing w:after="0" w:line="240" w:lineRule="auto"/>
      </w:pPr>
      <w:r>
        <w:separator/>
      </w:r>
    </w:p>
  </w:footnote>
  <w:footnote w:type="continuationSeparator" w:id="0">
    <w:p w:rsidR="002D5871" w:rsidRDefault="002D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D587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68239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1A4481F"/>
    <w:multiLevelType w:val="hybridMultilevel"/>
    <w:tmpl w:val="805EFFB2"/>
    <w:lvl w:ilvl="0" w:tplc="073CE6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D2A16"/>
    <w:multiLevelType w:val="hybridMultilevel"/>
    <w:tmpl w:val="A0324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01E96"/>
    <w:multiLevelType w:val="hybridMultilevel"/>
    <w:tmpl w:val="1C0698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3600"/>
    <w:rsid w:val="00054AE9"/>
    <w:rsid w:val="000559BA"/>
    <w:rsid w:val="000626E7"/>
    <w:rsid w:val="00064990"/>
    <w:rsid w:val="00066596"/>
    <w:rsid w:val="00066BEF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1B30"/>
    <w:rsid w:val="00193DB3"/>
    <w:rsid w:val="001940FB"/>
    <w:rsid w:val="001A5B0A"/>
    <w:rsid w:val="001B2251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67E36"/>
    <w:rsid w:val="00271C10"/>
    <w:rsid w:val="00272D03"/>
    <w:rsid w:val="002738BA"/>
    <w:rsid w:val="00273F3A"/>
    <w:rsid w:val="00276327"/>
    <w:rsid w:val="00277674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587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0F8E"/>
    <w:rsid w:val="003014D3"/>
    <w:rsid w:val="00302A5C"/>
    <w:rsid w:val="0030425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46FB"/>
    <w:rsid w:val="0034748C"/>
    <w:rsid w:val="00352036"/>
    <w:rsid w:val="003549FD"/>
    <w:rsid w:val="00354F0A"/>
    <w:rsid w:val="00356BB6"/>
    <w:rsid w:val="00361D41"/>
    <w:rsid w:val="00365D3B"/>
    <w:rsid w:val="00374246"/>
    <w:rsid w:val="00375CB0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5E89"/>
    <w:rsid w:val="004274A2"/>
    <w:rsid w:val="00432BD7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D7B81"/>
    <w:rsid w:val="004E223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5DAA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B46AE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3C19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20DE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25A5"/>
    <w:rsid w:val="00B75CE3"/>
    <w:rsid w:val="00B7711A"/>
    <w:rsid w:val="00B82378"/>
    <w:rsid w:val="00B87134"/>
    <w:rsid w:val="00B90EA5"/>
    <w:rsid w:val="00B9182C"/>
    <w:rsid w:val="00B92487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528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2BE0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4AB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B75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6D61"/>
    <w:rsid w:val="00FC755F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10</cp:revision>
  <cp:lastPrinted>2021-06-19T08:40:00Z</cp:lastPrinted>
  <dcterms:created xsi:type="dcterms:W3CDTF">2021-11-13T20:09:00Z</dcterms:created>
  <dcterms:modified xsi:type="dcterms:W3CDTF">2021-11-29T06:14:00Z</dcterms:modified>
</cp:coreProperties>
</file>